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3975"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Styrelsemöte klockan 16.15 11/9 2018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Närvarande: Rebecca Revin, Cecilia Ek, John Virdeborn, Gabriel Ohlström Flygare, Leontina Walldén, Zandra Karlström Staf, Emelie Lindbom, Fredrik Mattsson, Frida Prestjan, Alice Andersson, Lovisa Boestad Schön.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Mötets öppnande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Ordförande förklarar mötet öppnat klockan 16.15</w:t>
      </w:r>
    </w:p>
    <w:p>
      <w:pPr>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Godkännande av dagordning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Styrelsen beslutar att godkänna dagordningen utan några ändringar.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3 Val av projektledare till PVD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Ordförande lägger fram valberedningens förslag om att tillsätta Emelie Wedin som projektledaren för Personalvetarnas dag.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Styrelsen beslutar att välja Emelie Wedin till projektledare för Personalvetarnas dag.</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4 Val av justeringsperson samt fika till nästa möte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Styrelsen beslutar att välja Emelie Lindbom tilll justeringsperson.</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5 Rapport från utskott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Ordförande: </w:t>
      </w:r>
      <w:r>
        <w:rPr>
          <w:rFonts w:ascii="Times New Roman" w:hAnsi="Times New Roman" w:cs="Times New Roman" w:eastAsia="Times New Roman"/>
          <w:color w:val="auto"/>
          <w:spacing w:val="0"/>
          <w:position w:val="0"/>
          <w:sz w:val="24"/>
          <w:shd w:fill="auto" w:val="clear"/>
        </w:rPr>
        <w:t xml:space="preserve">Har haft kontakt med generalerna angående terminens inspark. Ordförande har också anmält sig till studiecirkelutbildningen samt haft kontakt med P-riks om årets utvecklingsdagar som handlar om marknadsföring och kommunikation.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Vice ordförande: </w:t>
      </w:r>
      <w:r>
        <w:rPr>
          <w:rFonts w:ascii="Times New Roman" w:hAnsi="Times New Roman" w:cs="Times New Roman" w:eastAsia="Times New Roman"/>
          <w:color w:val="auto"/>
          <w:spacing w:val="0"/>
          <w:position w:val="0"/>
          <w:sz w:val="24"/>
          <w:shd w:fill="auto" w:val="clear"/>
        </w:rPr>
        <w:t xml:space="preserve">Har haft möten med några av föreningens samarbetspartners samt har haft kontakt med Assessio om att skapa ett långvarigt samarbete. Vice ordförande har haft ett möte med Poolia angåendet ett nytt samarbeten. Har även träffat T1 och föreläst om Sveriges HR förening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Ekonomiansvarig: </w:t>
      </w:r>
      <w:r>
        <w:rPr>
          <w:rFonts w:ascii="Times New Roman" w:hAnsi="Times New Roman" w:cs="Times New Roman" w:eastAsia="Times New Roman"/>
          <w:color w:val="auto"/>
          <w:spacing w:val="0"/>
          <w:position w:val="0"/>
          <w:sz w:val="24"/>
          <w:shd w:fill="auto" w:val="clear"/>
        </w:rPr>
        <w:t xml:space="preserve">Har haft ett telefonmöte med Nordea  om föreningens fondförvaltning. Ska ta kontakt med föreningens revisor om fonderna.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Webmaster: </w:t>
      </w:r>
      <w:r>
        <w:rPr>
          <w:rFonts w:ascii="Times New Roman" w:hAnsi="Times New Roman" w:cs="Times New Roman" w:eastAsia="Times New Roman"/>
          <w:color w:val="auto"/>
          <w:spacing w:val="0"/>
          <w:position w:val="0"/>
          <w:sz w:val="24"/>
          <w:shd w:fill="auto" w:val="clear"/>
        </w:rPr>
        <w:t xml:space="preserve">Har arbetat med felanmälningar av mailfunktionen. Har arbetat med hemsidans domän samt maildomänen.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Utbildningsutskottet: </w:t>
      </w:r>
      <w:r>
        <w:rPr>
          <w:rFonts w:ascii="Times New Roman" w:hAnsi="Times New Roman" w:cs="Times New Roman" w:eastAsia="Times New Roman"/>
          <w:color w:val="auto"/>
          <w:spacing w:val="0"/>
          <w:position w:val="0"/>
          <w:sz w:val="24"/>
          <w:shd w:fill="auto" w:val="clear"/>
        </w:rPr>
        <w:t xml:space="preserve">Har haft första utskottsmötet och ska öppna en räknestuga. Planeringen av infoträffen för termin 4 har fortsatt.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Näringslivsutskottet: </w:t>
      </w:r>
      <w:r>
        <w:rPr>
          <w:rFonts w:ascii="Times New Roman" w:hAnsi="Times New Roman" w:cs="Times New Roman" w:eastAsia="Times New Roman"/>
          <w:color w:val="auto"/>
          <w:spacing w:val="0"/>
          <w:position w:val="0"/>
          <w:sz w:val="24"/>
          <w:shd w:fill="auto" w:val="clear"/>
        </w:rPr>
        <w:t xml:space="preserve">Har haft kick off för mentorskapsprojektet samt börjat med planeringen inför terminens event. Terminens första möte har hafts.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Evenemangsutskottet: </w:t>
      </w:r>
      <w:r>
        <w:rPr>
          <w:rFonts w:ascii="Times New Roman" w:hAnsi="Times New Roman" w:cs="Times New Roman" w:eastAsia="Times New Roman"/>
          <w:color w:val="auto"/>
          <w:spacing w:val="0"/>
          <w:position w:val="0"/>
          <w:sz w:val="24"/>
          <w:shd w:fill="auto" w:val="clear"/>
        </w:rPr>
        <w:t xml:space="preserve">Har haft sitt första eventet som var en pubrunda. Samordnaren har haft kontakt med nya medlemmar till utskottet samt haft ett möte med Norrlands nation om sittning i samband med älggasquen. Hört från Cstar om bokning av stugor till Vemdalen.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PVD: </w:t>
      </w:r>
      <w:r>
        <w:rPr>
          <w:rFonts w:ascii="Times New Roman" w:hAnsi="Times New Roman" w:cs="Times New Roman" w:eastAsia="Times New Roman"/>
          <w:color w:val="auto"/>
          <w:spacing w:val="0"/>
          <w:position w:val="0"/>
          <w:sz w:val="24"/>
          <w:shd w:fill="auto" w:val="clear"/>
        </w:rPr>
        <w:t xml:space="preserve">Projektledarna har börjat lägga upp en planering samt schema för terminerna. Ska starta upp utskottet under närmsta veckorna.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Marknadsföring: </w:t>
      </w:r>
      <w:r>
        <w:rPr>
          <w:rFonts w:ascii="Times New Roman" w:hAnsi="Times New Roman" w:cs="Times New Roman" w:eastAsia="Times New Roman"/>
          <w:color w:val="auto"/>
          <w:spacing w:val="0"/>
          <w:position w:val="0"/>
          <w:sz w:val="24"/>
          <w:shd w:fill="auto" w:val="clear"/>
        </w:rPr>
        <w:t xml:space="preserve">Har haft kontakt med företaget som ska trycka upp Dynamicuströjorna. Utskottet har delats in i projektgrupper och medlemmarna har fått skicka in visioner för terminens arbete.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Idrottsutskottet: </w:t>
      </w:r>
      <w:r>
        <w:rPr>
          <w:rFonts w:ascii="Times New Roman" w:hAnsi="Times New Roman" w:cs="Times New Roman" w:eastAsia="Times New Roman"/>
          <w:color w:val="auto"/>
          <w:spacing w:val="0"/>
          <w:position w:val="0"/>
          <w:sz w:val="24"/>
          <w:shd w:fill="auto" w:val="clear"/>
        </w:rPr>
        <w:t xml:space="preserve">Har hållt i ett brännbollsevent under insparken. Utskottet har fått en projektgrupp för Dynamicusloppet samt gasquen som hör till eventet.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Sekreterare: </w:t>
      </w:r>
      <w:r>
        <w:rPr>
          <w:rFonts w:ascii="Times New Roman" w:hAnsi="Times New Roman" w:cs="Times New Roman" w:eastAsia="Times New Roman"/>
          <w:color w:val="auto"/>
          <w:spacing w:val="0"/>
          <w:position w:val="0"/>
          <w:sz w:val="24"/>
          <w:shd w:fill="auto" w:val="clear"/>
        </w:rPr>
        <w:t xml:space="preserve">Har renskrivit protokoll från förra styrelsemötet. Sett över de protokoll samt årshandlingar som ligger uppe på hemsidan.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Rapport </w:t>
      </w:r>
    </w:p>
    <w:p>
      <w:pPr>
        <w:numPr>
          <w:ilvl w:val="0"/>
          <w:numId w:val="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”Schema” för höstensaktiviteter (datum).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Alla utskott ska anmäla sina event i ett dokument i styrelsens Facebookgrupp så att alla samordnare kan få en överblick över vilka datum som event planerats in på.</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6 Föreningsstämma, val av datum</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Ordförande föreslår att föreningsstämman hålls den 20/11.</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Styrelsen beslutar att godkänna den 20/11 som datum för  Dynamicus föreningsstämma.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7 Samarbete Södertörn</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Vice ordförande informerar om att Södertörns personalvetarförening uttryckt intresse för ett samarbete. Styrelsen diskuterar förslag på utformning av ett sådant. </w:t>
      </w:r>
    </w:p>
    <w:p>
      <w:pPr>
        <w:spacing w:before="0" w:after="0" w:line="240"/>
        <w:ind w:right="0" w:left="144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8 Val av representant till GRUMN, studerandeskyddsombudsman samt Alumnicus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Utbildningssamordnaren läggs fram som förslag för representat till GRUMN.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Styrelsen beslutar att godkänna utbildningssamordnaren som representant för GRUMN.</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9 Samsek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Projektledaren för PVD har deltagit i ett av Samseks möte och informerar om det. Styrelsen diskuterar vem som vore den bästa representanten.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Dynamicus har en vakant post på institutionsstyrelsen sociologiska.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Styrelsen bordlägger frågan till nästa möte.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10 Klassinformatörer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 diskuteras om styrelsen ska utse klassrepresentanter som ska informera sina respektive klasser om Dynamicus verksamhet. Ett förslag om att använda sig av de olika terminernas klassgrupper på Facebook diskuteras.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Styrelsen beslutar att event får marknadsföras genom Facebook en gång i Dynamicusgruppen och sedan delas vidare i alla klassgrupper. Sedan får en påminnelse per event skickas ut.</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11 Mailprefix</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Ordförande informerar om vilka mailprefix som ska användas.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12 Prissättning Dynamicus-tröja</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Marknadsföringssamordnare går igenom vilken prissättning som gäller för Dynamicuströjorna. Samordnaren ska ha fortsatt kontakt med företaget som trycker tröjorna om hur priset inklusive moms kommer att se ut.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13 Förslag om att ta betalt för pins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Marknadsföringssamordnare lägger fram ett förslag om att en betalning ska tas av de som tappat bort sin pin och vill ha en ny. Betalning kommer inte krävas om någons pin visar sig vara defekt.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Styrelsen beslutar att en summa på 25 kronor, det vill säga inköpspris, ska betalas om någon vill köpa en ny pin.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14 Övriga frågor</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9"/>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Nordea</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Styrelsen beslutar att godkänna ekonomiansvarig som firmatecknare för Dynamicus.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12"/>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Kick-Off</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Nya datum diskuteras för att hålla en kick-off på.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4"/>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Samarbetspartners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Näringslivsutskottet har gått igenom terminens event som ska anordnas tillsammans med samarbetspartners och informerar styrelsen om vilka möjligheter som finns och vilka svårigheter som utskottet har stött på. Vice ordförande och näringslivssamordnare ska planera in ett möte tillsammans för att diskutera detta. Det diskuteras också hur en framtida budget skulle kunna läggas för att skapa mer förutsättningar och en mer rättvis budget för näringslivsutskottet. Vice ordförande ska ta kontakt med samarbetspartners för att se över hur inställningen till att vara sponsorer ser ut.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Vice ordförande ska även under nästa möte gå igenom för styrelsen hur samarbetspartners avtal ser ut.</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16"/>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Ekonomernas kontaktdagar</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Dynamicus har fått en förfråga om att sköta rekryteringen för ekonomernas kontaktdagar. Näringslivssamordnaren informerar om vad det skulle innebära för föreningen.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18"/>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Cut-e och Assessio</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Näringslivssamordnare informerar om event som kommer hållas med Cut-e och Assessio och det diskuteras om utbildningsutskottet ska ta över ansvaret för de eventen.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20"/>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Fika</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 diskuteras om vanlig mjölk eller laktosfri mjölk ska köpas in till mötenas fikastunder.</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15 Sekreterarens punkt</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Inga kommentarer.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16 Återkoppling på mötet</w:t>
        <w:tab/>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Långt möte med mycket information att ta in. Mycket viktig information har avhandlats och flera diskussioner kommer behövas ta upp igen. </w:t>
      </w:r>
      <w:r>
        <w:rPr>
          <w:rFonts w:ascii="Times New Roman" w:hAnsi="Times New Roman" w:cs="Times New Roman" w:eastAsia="Times New Roman"/>
          <w:b/>
          <w:color w:val="auto"/>
          <w:spacing w:val="0"/>
          <w:position w:val="0"/>
          <w:sz w:val="24"/>
          <w:shd w:fill="auto" w:val="clear"/>
        </w:rPr>
        <w:tab/>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17 Mötets avslutande</w:t>
      </w:r>
    </w:p>
    <w:p>
      <w:pPr>
        <w:tabs>
          <w:tab w:val="left" w:pos="3975"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Ordförande förklarar mötet avslutat klockan 18.25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w:t>
        <w:tab/>
        <w:t xml:space="preserve">_________________________</w:t>
        <w:br/>
        <w:t xml:space="preserve">Ordförande Rebecca Revin</w:t>
        <w:tab/>
        <w:tab/>
        <w:t xml:space="preserve">Sekreterare Cecilia Ek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w:t>
        <w:tab/>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Justeringsperson Emelie Lindbom</w:t>
      </w:r>
    </w:p>
    <w:p>
      <w:pPr>
        <w:tabs>
          <w:tab w:val="left" w:pos="3975"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5">
    <w:abstractNumId w:val="36"/>
  </w:num>
  <w:num w:numId="9">
    <w:abstractNumId w:val="30"/>
  </w:num>
  <w:num w:numId="12">
    <w:abstractNumId w:val="24"/>
  </w:num>
  <w:num w:numId="14">
    <w:abstractNumId w:val="18"/>
  </w:num>
  <w:num w:numId="16">
    <w:abstractNumId w:val="12"/>
  </w:num>
  <w:num w:numId="18">
    <w:abstractNumId w:val="6"/>
  </w:num>
  <w:num w:numId="2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